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D" w:rsidRPr="006B1533" w:rsidRDefault="00E95C5D" w:rsidP="00E9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B1533">
        <w:rPr>
          <w:rFonts w:ascii="Times New Roman" w:eastAsia="Times New Roman" w:hAnsi="Times New Roman" w:cs="Times New Roman"/>
          <w:b/>
          <w:szCs w:val="24"/>
        </w:rPr>
        <w:t>Управление образования администрации</w:t>
      </w:r>
    </w:p>
    <w:p w:rsidR="00E95C5D" w:rsidRPr="006B1533" w:rsidRDefault="00E95C5D" w:rsidP="00E9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B1533">
        <w:rPr>
          <w:rFonts w:ascii="Times New Roman" w:eastAsia="Times New Roman" w:hAnsi="Times New Roman" w:cs="Times New Roman"/>
          <w:b/>
          <w:szCs w:val="24"/>
        </w:rPr>
        <w:t>городского округа Солнечногорск Московской области</w:t>
      </w:r>
    </w:p>
    <w:p w:rsidR="00E95C5D" w:rsidRPr="006B1533" w:rsidRDefault="00E95C5D" w:rsidP="00E9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B1533">
        <w:rPr>
          <w:rFonts w:ascii="Times New Roman" w:eastAsia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E95C5D" w:rsidRPr="006B1533" w:rsidRDefault="00E95C5D" w:rsidP="00E95C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B1533">
        <w:rPr>
          <w:rFonts w:ascii="Times New Roman" w:eastAsia="Times New Roman" w:hAnsi="Times New Roman" w:cs="Times New Roman"/>
          <w:b/>
          <w:szCs w:val="24"/>
        </w:rPr>
        <w:t>ЛОЖКОВСКАЯ СРЕДНЯЯ ОБЩЕОБРАЗОВАТЕЛЬНАЯ ШКОЛА</w:t>
      </w:r>
    </w:p>
    <w:p w:rsidR="00E95C5D" w:rsidRPr="006B1533" w:rsidRDefault="00E95C5D" w:rsidP="00E95C5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1533">
        <w:rPr>
          <w:rFonts w:ascii="Times New Roman" w:eastAsia="Times New Roman" w:hAnsi="Times New Roman" w:cs="Times New Roman"/>
          <w:szCs w:val="24"/>
        </w:rPr>
        <w:t xml:space="preserve">141595,Московская область                                                                           </w:t>
      </w:r>
      <w:proofErr w:type="spellStart"/>
      <w:r w:rsidRPr="006B1533">
        <w:rPr>
          <w:rFonts w:ascii="Times New Roman" w:eastAsia="Times New Roman" w:hAnsi="Times New Roman" w:cs="Times New Roman"/>
          <w:szCs w:val="24"/>
        </w:rPr>
        <w:t>тел\факс</w:t>
      </w:r>
      <w:proofErr w:type="spellEnd"/>
      <w:r w:rsidRPr="006B1533">
        <w:rPr>
          <w:rFonts w:ascii="Times New Roman" w:eastAsia="Times New Roman" w:hAnsi="Times New Roman" w:cs="Times New Roman"/>
          <w:szCs w:val="24"/>
        </w:rPr>
        <w:t xml:space="preserve"> 8(496)263-76-97</w:t>
      </w:r>
    </w:p>
    <w:p w:rsidR="00E95C5D" w:rsidRPr="006B1533" w:rsidRDefault="00E95C5D" w:rsidP="00E95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1533">
        <w:rPr>
          <w:rFonts w:ascii="Times New Roman" w:eastAsia="Times New Roman" w:hAnsi="Times New Roman" w:cs="Times New Roman"/>
          <w:szCs w:val="24"/>
        </w:rPr>
        <w:t>г.о. Солнечногорск д</w:t>
      </w:r>
      <w:proofErr w:type="gramStart"/>
      <w:r w:rsidRPr="006B1533">
        <w:rPr>
          <w:rFonts w:ascii="Times New Roman" w:eastAsia="Times New Roman" w:hAnsi="Times New Roman" w:cs="Times New Roman"/>
          <w:szCs w:val="24"/>
        </w:rPr>
        <w:t>.Л</w:t>
      </w:r>
      <w:proofErr w:type="gramEnd"/>
      <w:r w:rsidRPr="006B1533">
        <w:rPr>
          <w:rFonts w:ascii="Times New Roman" w:eastAsia="Times New Roman" w:hAnsi="Times New Roman" w:cs="Times New Roman"/>
          <w:szCs w:val="24"/>
        </w:rPr>
        <w:t xml:space="preserve">ожки   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 w:rsidRPr="006B1533">
        <w:rPr>
          <w:rFonts w:ascii="Times New Roman" w:eastAsia="Times New Roman" w:hAnsi="Times New Roman" w:cs="Times New Roman"/>
          <w:szCs w:val="24"/>
        </w:rPr>
        <w:t xml:space="preserve"> </w:t>
      </w:r>
      <w:r w:rsidRPr="006B1533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6B1533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6B1533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6B1533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6B1533">
        <w:rPr>
          <w:rFonts w:ascii="Times New Roman" w:eastAsia="Times New Roman" w:hAnsi="Times New Roman" w:cs="Times New Roman"/>
          <w:sz w:val="18"/>
          <w:szCs w:val="18"/>
          <w:lang w:val="en-US"/>
        </w:rPr>
        <w:t>ApsalyamovaLR</w:t>
      </w:r>
      <w:proofErr w:type="spellEnd"/>
      <w:r w:rsidRPr="006B1533">
        <w:rPr>
          <w:rFonts w:ascii="Times New Roman" w:eastAsia="Times New Roman" w:hAnsi="Times New Roman" w:cs="Times New Roman"/>
          <w:sz w:val="18"/>
          <w:szCs w:val="18"/>
        </w:rPr>
        <w:t>@</w:t>
      </w:r>
      <w:proofErr w:type="spellStart"/>
      <w:r w:rsidRPr="006B1533">
        <w:rPr>
          <w:rFonts w:ascii="Times New Roman" w:eastAsia="Times New Roman" w:hAnsi="Times New Roman" w:cs="Times New Roman"/>
          <w:sz w:val="18"/>
          <w:szCs w:val="18"/>
          <w:lang w:val="en-US"/>
        </w:rPr>
        <w:t>mosreg</w:t>
      </w:r>
      <w:proofErr w:type="spellEnd"/>
      <w:r w:rsidRPr="006B1533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6B1533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E95C5D" w:rsidRPr="006B1533" w:rsidRDefault="00E95C5D" w:rsidP="00E9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95C5D" w:rsidRPr="000E2B74" w:rsidRDefault="00E95C5D" w:rsidP="00E95C5D">
      <w:pPr>
        <w:spacing w:line="100" w:lineRule="atLeast"/>
        <w:ind w:left="-50" w:right="2" w:hanging="1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0E2B7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E95C5D" w:rsidRDefault="00E95C5D" w:rsidP="00E95C5D">
      <w:pPr>
        <w:rPr>
          <w:b/>
          <w:color w:val="FF0000"/>
          <w:sz w:val="24"/>
          <w:szCs w:val="24"/>
          <w:u w:val="single"/>
        </w:rPr>
      </w:pPr>
    </w:p>
    <w:p w:rsidR="00735175" w:rsidRDefault="00735175" w:rsidP="00735175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Выступление на</w:t>
      </w:r>
      <w:r w:rsidR="00B71121">
        <w:rPr>
          <w:b/>
          <w:sz w:val="52"/>
          <w:szCs w:val="52"/>
        </w:rPr>
        <w:t xml:space="preserve"> школьном методическом</w:t>
      </w:r>
      <w:r>
        <w:rPr>
          <w:b/>
          <w:sz w:val="52"/>
          <w:szCs w:val="52"/>
        </w:rPr>
        <w:t xml:space="preserve"> совете </w:t>
      </w:r>
    </w:p>
    <w:p w:rsidR="00735175" w:rsidRDefault="00735175" w:rsidP="00735175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тему</w:t>
      </w:r>
    </w:p>
    <w:p w:rsidR="00735175" w:rsidRDefault="00735175" w:rsidP="00735175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48"/>
          <w:szCs w:val="48"/>
        </w:rPr>
      </w:pPr>
    </w:p>
    <w:p w:rsidR="00735175" w:rsidRDefault="00735175" w:rsidP="00735175">
      <w:pPr>
        <w:pStyle w:val="c8"/>
        <w:shd w:val="clear" w:color="auto" w:fill="FFFFFF"/>
        <w:spacing w:before="0" w:beforeAutospacing="0" w:after="0" w:afterAutospacing="0"/>
        <w:ind w:right="8"/>
        <w:jc w:val="center"/>
      </w:pPr>
      <w:r>
        <w:rPr>
          <w:rStyle w:val="c4"/>
          <w:b/>
          <w:bCs/>
          <w:color w:val="000000"/>
          <w:sz w:val="48"/>
          <w:szCs w:val="48"/>
        </w:rPr>
        <w:t>«Здоровьесберегающие технологии на ИКТ-уроках»</w:t>
      </w:r>
    </w:p>
    <w:p w:rsidR="00735175" w:rsidRDefault="00735175" w:rsidP="00735175">
      <w:pPr>
        <w:spacing w:line="240" w:lineRule="auto"/>
        <w:rPr>
          <w:b/>
          <w:sz w:val="52"/>
          <w:szCs w:val="52"/>
        </w:rPr>
      </w:pPr>
    </w:p>
    <w:p w:rsidR="00735175" w:rsidRDefault="00735175" w:rsidP="00735175">
      <w:pPr>
        <w:spacing w:line="240" w:lineRule="auto"/>
        <w:jc w:val="center"/>
        <w:rPr>
          <w:b/>
          <w:sz w:val="40"/>
          <w:szCs w:val="40"/>
        </w:rPr>
      </w:pPr>
    </w:p>
    <w:p w:rsidR="00735175" w:rsidRDefault="00735175" w:rsidP="00735175">
      <w:pPr>
        <w:spacing w:line="240" w:lineRule="auto"/>
        <w:rPr>
          <w:b/>
          <w:sz w:val="32"/>
          <w:szCs w:val="32"/>
        </w:rPr>
      </w:pPr>
    </w:p>
    <w:p w:rsidR="00735175" w:rsidRDefault="00735175" w:rsidP="00735175">
      <w:pPr>
        <w:spacing w:line="240" w:lineRule="auto"/>
        <w:jc w:val="right"/>
        <w:rPr>
          <w:b/>
          <w:sz w:val="32"/>
          <w:szCs w:val="32"/>
        </w:rPr>
      </w:pPr>
    </w:p>
    <w:p w:rsidR="00735175" w:rsidRDefault="00735175" w:rsidP="00735175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</w:p>
    <w:p w:rsidR="00735175" w:rsidRDefault="008241B2" w:rsidP="00735175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2"/>
          <w:szCs w:val="32"/>
        </w:rPr>
        <w:t>Безрукова Татьяна Валерьевна</w:t>
      </w:r>
    </w:p>
    <w:p w:rsidR="00735175" w:rsidRDefault="00735175" w:rsidP="00735175">
      <w:pPr>
        <w:spacing w:line="240" w:lineRule="auto"/>
        <w:rPr>
          <w:b/>
          <w:sz w:val="36"/>
          <w:szCs w:val="36"/>
        </w:rPr>
      </w:pPr>
    </w:p>
    <w:p w:rsidR="00735175" w:rsidRDefault="00735175" w:rsidP="00735175">
      <w:pPr>
        <w:spacing w:line="240" w:lineRule="auto"/>
        <w:rPr>
          <w:b/>
          <w:sz w:val="36"/>
          <w:szCs w:val="36"/>
        </w:rPr>
      </w:pPr>
    </w:p>
    <w:p w:rsidR="00735175" w:rsidRDefault="00735175" w:rsidP="00735175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735175" w:rsidRDefault="00735175" w:rsidP="00735175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735175" w:rsidRDefault="008241B2" w:rsidP="00B71121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2023</w:t>
      </w:r>
      <w:r w:rsidR="00735175">
        <w:rPr>
          <w:b/>
          <w:sz w:val="36"/>
          <w:szCs w:val="36"/>
        </w:rPr>
        <w:t xml:space="preserve"> г.</w:t>
      </w:r>
    </w:p>
    <w:p w:rsidR="00735175" w:rsidRDefault="00735175" w:rsidP="00735175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</w:t>
      </w:r>
      <w:r w:rsidRPr="00327A15">
        <w:rPr>
          <w:color w:val="000000"/>
          <w:sz w:val="28"/>
          <w:szCs w:val="28"/>
        </w:rPr>
        <w:lastRenderedPageBreak/>
        <w:t xml:space="preserve">страны. Современные условия жизни предъявляют повышенные требования к состоянию здоровья человека, особенно детей школьного возраста. Поэтому именно на этом этапе приоритетными являются задачи воспитания у детей мотивации на здоровье, ориентации их жизненных интересов на здоровый образ жизни. Важная составная часть </w:t>
      </w:r>
      <w:proofErr w:type="spellStart"/>
      <w:r w:rsidRPr="00327A15">
        <w:rPr>
          <w:color w:val="000000"/>
          <w:sz w:val="28"/>
          <w:szCs w:val="28"/>
        </w:rPr>
        <w:t>здоровьесберегающей</w:t>
      </w:r>
      <w:proofErr w:type="spellEnd"/>
      <w:r w:rsidRPr="00327A15">
        <w:rPr>
          <w:color w:val="000000"/>
          <w:sz w:val="28"/>
          <w:szCs w:val="28"/>
        </w:rPr>
        <w:t xml:space="preserve"> работы педагога – это рациональная организация урока. Показателем рациональной организации учебного процесса являются: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• объем учебной нагрузки – количество уроков и их продолжительность, включая затраты времени на выполнение домашних заданий;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• нагрузка от дополнительных занятий в школе; </w:t>
      </w:r>
      <w:r w:rsidRPr="00327A15">
        <w:rPr>
          <w:color w:val="000000"/>
          <w:sz w:val="28"/>
          <w:szCs w:val="28"/>
        </w:rPr>
        <w:br/>
        <w:t>• занятия активно-двигательного характера: динамические паузы и др.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27A15">
        <w:rPr>
          <w:color w:val="000000"/>
          <w:sz w:val="28"/>
          <w:szCs w:val="28"/>
        </w:rPr>
        <w:t>Для активизации познавательной деятельности обучающихся на уроках применяются  информационно-коммуникационные технологии, поэтому о здоровье ребенка необходимо подумать ещё задолго до того, как школьник приступил к занятиям с использованием компьютера.</w:t>
      </w:r>
      <w:proofErr w:type="gramEnd"/>
      <w:r w:rsidRPr="00327A15">
        <w:rPr>
          <w:color w:val="000000"/>
          <w:sz w:val="28"/>
          <w:szCs w:val="28"/>
        </w:rPr>
        <w:t xml:space="preserve"> Детский развивающийся организм имеет свои особенности. Все эти особенности очень важно учитывать при посадке ученика за компьютером, за партой, а также при проведении уроков с использованием интерактивной доской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Здоровьесберегающие образовательные технологии – это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Здоровьесберегающие технологии на </w:t>
      </w:r>
      <w:proofErr w:type="gramStart"/>
      <w:r w:rsidRPr="00327A15">
        <w:rPr>
          <w:color w:val="000000"/>
          <w:sz w:val="28"/>
          <w:szCs w:val="28"/>
        </w:rPr>
        <w:t>ИКТ-уроках</w:t>
      </w:r>
      <w:proofErr w:type="gramEnd"/>
      <w:r w:rsidRPr="00327A15">
        <w:rPr>
          <w:color w:val="000000"/>
          <w:sz w:val="28"/>
          <w:szCs w:val="28"/>
        </w:rPr>
        <w:t xml:space="preserve"> - это:</w:t>
      </w:r>
    </w:p>
    <w:p w:rsidR="00327A15" w:rsidRPr="00327A15" w:rsidRDefault="00327A15" w:rsidP="00327A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условия обучения ребенка на уроке (отсутствие стресса, адекватность требований, адекватность методик обучения и воспитания);</w:t>
      </w:r>
    </w:p>
    <w:p w:rsidR="00327A15" w:rsidRPr="00327A15" w:rsidRDefault="00327A15" w:rsidP="00327A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327A15" w:rsidRPr="00327A15" w:rsidRDefault="00327A15" w:rsidP="00327A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соответствие учебной и физической нагрузок возрастным возможностям ребенка;</w:t>
      </w:r>
    </w:p>
    <w:p w:rsidR="00327A15" w:rsidRPr="00327A15" w:rsidRDefault="00327A15" w:rsidP="00327A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327A15" w:rsidRPr="00327A15" w:rsidRDefault="00327A15" w:rsidP="00327A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использование разнообразных видов </w:t>
      </w:r>
      <w:proofErr w:type="spellStart"/>
      <w:r w:rsidRPr="00327A15">
        <w:rPr>
          <w:color w:val="000000"/>
          <w:sz w:val="28"/>
          <w:szCs w:val="28"/>
        </w:rPr>
        <w:t>здоровьесберегающей</w:t>
      </w:r>
      <w:proofErr w:type="spellEnd"/>
      <w:r w:rsidRPr="00327A15">
        <w:rPr>
          <w:color w:val="000000"/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i/>
          <w:iCs/>
          <w:color w:val="000000"/>
          <w:sz w:val="28"/>
          <w:szCs w:val="28"/>
        </w:rPr>
        <w:t>Методические рекомендации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i/>
          <w:iCs/>
          <w:color w:val="000000"/>
          <w:sz w:val="28"/>
          <w:szCs w:val="28"/>
        </w:rPr>
        <w:t xml:space="preserve">по применению </w:t>
      </w:r>
      <w:proofErr w:type="spellStart"/>
      <w:r w:rsidRPr="00327A15">
        <w:rPr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327A15">
        <w:rPr>
          <w:i/>
          <w:iCs/>
          <w:color w:val="000000"/>
          <w:sz w:val="28"/>
          <w:szCs w:val="28"/>
        </w:rPr>
        <w:t xml:space="preserve"> технологий на </w:t>
      </w:r>
      <w:proofErr w:type="spellStart"/>
      <w:r w:rsidRPr="00327A15">
        <w:rPr>
          <w:i/>
          <w:iCs/>
          <w:color w:val="000000"/>
          <w:sz w:val="28"/>
          <w:szCs w:val="28"/>
        </w:rPr>
        <w:t>ИКТ-уроках</w:t>
      </w:r>
      <w:proofErr w:type="spellEnd"/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Для обеспечения безопасного сотрудничества ребенка с компьютером на </w:t>
      </w:r>
      <w:proofErr w:type="spellStart"/>
      <w:r w:rsidRPr="00327A15">
        <w:rPr>
          <w:color w:val="000000"/>
          <w:sz w:val="28"/>
          <w:szCs w:val="28"/>
        </w:rPr>
        <w:t>ИКТ-уроках</w:t>
      </w:r>
      <w:proofErr w:type="spellEnd"/>
      <w:r w:rsidRPr="00327A15">
        <w:rPr>
          <w:color w:val="000000"/>
          <w:sz w:val="28"/>
          <w:szCs w:val="28"/>
        </w:rPr>
        <w:t xml:space="preserve"> необходимо соблюдение санитарно – гигиенических требований: в 1 классе за компьютером можно работать не более 10 минут, во 2-4 классах – не более 15 минут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Для сохранения здоровья учащихся и эффективной работы на уроке необходимо проводить динамические паузы, </w:t>
      </w:r>
      <w:proofErr w:type="spellStart"/>
      <w:r w:rsidRPr="00327A15">
        <w:rPr>
          <w:color w:val="000000"/>
          <w:sz w:val="28"/>
          <w:szCs w:val="28"/>
        </w:rPr>
        <w:t>физминутки</w:t>
      </w:r>
      <w:proofErr w:type="spellEnd"/>
      <w:r w:rsidRPr="00327A15">
        <w:rPr>
          <w:color w:val="000000"/>
          <w:sz w:val="28"/>
          <w:szCs w:val="28"/>
        </w:rPr>
        <w:t xml:space="preserve"> и зрительные гимнастики.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Упражнения для глаз не только служат профилактикой нарушения зрения, снятием напряжения, но и благоприятны при неврозах, гипертонии, повышенном внутричерепном давлении.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Зрительные гимнастики рекомендуется проводить в середине и в конце занятия в течение 1 минуты.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Так же для снятия зрительной нагрузки во время работы в тетради и за компьютером рекомендуется учащимся при первых симптомах усталости глаз отводить взгляд вдаль на несколько секунд.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Для укрепления глазных мышц, снятия усталости глаз очень полезно использовать </w:t>
      </w:r>
      <w:proofErr w:type="spellStart"/>
      <w:r w:rsidRPr="00327A15">
        <w:rPr>
          <w:color w:val="000000"/>
          <w:sz w:val="28"/>
          <w:szCs w:val="28"/>
        </w:rPr>
        <w:t>стереограммы</w:t>
      </w:r>
      <w:proofErr w:type="spellEnd"/>
      <w:r w:rsidRPr="00327A15">
        <w:rPr>
          <w:color w:val="000000"/>
          <w:sz w:val="28"/>
          <w:szCs w:val="28"/>
        </w:rPr>
        <w:t xml:space="preserve"> (определение изображения, спрятанного на рисунке). На уроке начинает присутствовать элемент соперничества, в котором зарядка для глаз не воспринимается как серьезный этап урока.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Необходимо соблюдение требований к дизайну мультимедийных презентаций</w:t>
      </w:r>
    </w:p>
    <w:p w:rsidR="00327A15" w:rsidRPr="00327A15" w:rsidRDefault="00327A15" w:rsidP="00327A1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шрифт без насечек, без наклона, размер от 20 </w:t>
      </w:r>
      <w:proofErr w:type="spellStart"/>
      <w:r w:rsidRPr="00327A15">
        <w:rPr>
          <w:color w:val="000000"/>
          <w:sz w:val="28"/>
          <w:szCs w:val="28"/>
        </w:rPr>
        <w:t>пт</w:t>
      </w:r>
      <w:proofErr w:type="spellEnd"/>
    </w:p>
    <w:p w:rsidR="00327A15" w:rsidRPr="00327A15" w:rsidRDefault="00327A15" w:rsidP="00327A1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количество цветов на слайде не больше трёх</w:t>
      </w:r>
    </w:p>
    <w:p w:rsidR="00327A15" w:rsidRPr="00327A15" w:rsidRDefault="00327A15" w:rsidP="00327A1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цвет шрифта и фона должны быть контрастными, чтобы текст хорошо читался</w:t>
      </w:r>
    </w:p>
    <w:p w:rsidR="00327A15" w:rsidRPr="00327A15" w:rsidRDefault="00327A15" w:rsidP="00327A1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текста не должно быть много, чтобы не вызвать быстрого утомления учеников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В течение урока необходимо применять разнообразные минутки релаксации, а конце урока элементы рефлексии.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>Один из приемов</w:t>
      </w:r>
      <w:r w:rsidRPr="00327A15">
        <w:rPr>
          <w:b/>
          <w:bCs/>
          <w:color w:val="000000"/>
          <w:sz w:val="28"/>
          <w:szCs w:val="28"/>
        </w:rPr>
        <w:t> </w:t>
      </w:r>
      <w:r w:rsidRPr="00327A15">
        <w:rPr>
          <w:color w:val="000000"/>
          <w:sz w:val="28"/>
          <w:szCs w:val="28"/>
        </w:rPr>
        <w:t>создания положительных эмоций на уроке – юмор, доброе слово, обращение к ученику по имени, строки из стихотворения. В конце урока необходимо применять разнообразные элементы рефлексии.</w:t>
      </w:r>
    </w:p>
    <w:p w:rsidR="00327A15" w:rsidRPr="00327A15" w:rsidRDefault="00327A15" w:rsidP="00327A1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27A15">
        <w:rPr>
          <w:color w:val="000000"/>
          <w:sz w:val="28"/>
          <w:szCs w:val="28"/>
        </w:rPr>
        <w:t xml:space="preserve">Таким образом, </w:t>
      </w:r>
      <w:proofErr w:type="spellStart"/>
      <w:r w:rsidRPr="00327A15">
        <w:rPr>
          <w:color w:val="000000"/>
          <w:sz w:val="28"/>
          <w:szCs w:val="28"/>
        </w:rPr>
        <w:t>здоровьесберегающие</w:t>
      </w:r>
      <w:proofErr w:type="spellEnd"/>
      <w:r w:rsidRPr="00327A15">
        <w:rPr>
          <w:color w:val="000000"/>
          <w:sz w:val="28"/>
          <w:szCs w:val="28"/>
        </w:rPr>
        <w:t xml:space="preserve"> технологии на </w:t>
      </w:r>
      <w:proofErr w:type="spellStart"/>
      <w:r w:rsidRPr="00327A15">
        <w:rPr>
          <w:color w:val="000000"/>
          <w:sz w:val="28"/>
          <w:szCs w:val="28"/>
        </w:rPr>
        <w:t>ИКТ-уроках</w:t>
      </w:r>
      <w:proofErr w:type="spellEnd"/>
      <w:r w:rsidRPr="00327A15">
        <w:rPr>
          <w:color w:val="000000"/>
          <w:sz w:val="28"/>
          <w:szCs w:val="28"/>
        </w:rPr>
        <w:t xml:space="preserve"> способствуют укреплению и сохранению здоровья детей. Процесс обучения становиться интересным и занимательным, у детей создается бодрое, рабочее настроение, облегчается преодоление трудностей в усвоении учебного материала, усиливается интерес детей к предмету.</w:t>
      </w:r>
    </w:p>
    <w:p w:rsidR="00A3239E" w:rsidRDefault="00A3239E"/>
    <w:sectPr w:rsidR="00A3239E" w:rsidSect="00EB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7FD"/>
    <w:multiLevelType w:val="multilevel"/>
    <w:tmpl w:val="99D0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E4B61"/>
    <w:multiLevelType w:val="multilevel"/>
    <w:tmpl w:val="11C6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1191E"/>
    <w:multiLevelType w:val="multilevel"/>
    <w:tmpl w:val="72E0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523E3"/>
    <w:multiLevelType w:val="multilevel"/>
    <w:tmpl w:val="EE7E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70EE3"/>
    <w:multiLevelType w:val="multilevel"/>
    <w:tmpl w:val="A7C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906AA"/>
    <w:multiLevelType w:val="multilevel"/>
    <w:tmpl w:val="9072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C3"/>
    <w:rsid w:val="00327A15"/>
    <w:rsid w:val="00735175"/>
    <w:rsid w:val="008241B2"/>
    <w:rsid w:val="00A3239E"/>
    <w:rsid w:val="00B71121"/>
    <w:rsid w:val="00D36EC3"/>
    <w:rsid w:val="00E87307"/>
    <w:rsid w:val="00E95C5D"/>
    <w:rsid w:val="00E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175"/>
    <w:rPr>
      <w:color w:val="0000FF"/>
      <w:u w:val="single"/>
    </w:rPr>
  </w:style>
  <w:style w:type="paragraph" w:customStyle="1" w:styleId="c8">
    <w:name w:val="c8"/>
    <w:basedOn w:val="a"/>
    <w:rsid w:val="0073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5175"/>
  </w:style>
  <w:style w:type="paragraph" w:styleId="a5">
    <w:name w:val="Balloon Text"/>
    <w:basedOn w:val="a"/>
    <w:link w:val="a6"/>
    <w:uiPriority w:val="99"/>
    <w:semiHidden/>
    <w:unhideWhenUsed/>
    <w:rsid w:val="00B7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Владимир Касапу</cp:lastModifiedBy>
  <cp:revision>6</cp:revision>
  <cp:lastPrinted>2019-10-30T17:18:00Z</cp:lastPrinted>
  <dcterms:created xsi:type="dcterms:W3CDTF">2019-08-27T11:11:00Z</dcterms:created>
  <dcterms:modified xsi:type="dcterms:W3CDTF">2023-08-09T19:45:00Z</dcterms:modified>
</cp:coreProperties>
</file>